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CC293" w14:textId="77777777" w:rsidR="00553AB0" w:rsidRDefault="00553AB0" w:rsidP="003E5242">
      <w:pPr>
        <w:pStyle w:val="Rubrik1"/>
      </w:pPr>
    </w:p>
    <w:p w14:paraId="45A39EC7" w14:textId="32837ADA" w:rsidR="003E5242" w:rsidRPr="0069504E" w:rsidRDefault="00EC2D7D" w:rsidP="003E5242">
      <w:pPr>
        <w:pStyle w:val="Rubrik1"/>
        <w:rPr>
          <w:lang w:val="sv-SE"/>
        </w:rPr>
      </w:pPr>
      <w:r w:rsidRPr="0069504E">
        <w:rPr>
          <w:lang w:val="sv-SE"/>
        </w:rPr>
        <w:t xml:space="preserve">Terms </w:t>
      </w:r>
      <w:proofErr w:type="spellStart"/>
      <w:r w:rsidRPr="0069504E">
        <w:rPr>
          <w:lang w:val="sv-SE"/>
        </w:rPr>
        <w:t>of</w:t>
      </w:r>
      <w:proofErr w:type="spellEnd"/>
      <w:r w:rsidRPr="0069504E">
        <w:rPr>
          <w:lang w:val="sv-SE"/>
        </w:rPr>
        <w:t xml:space="preserve"> </w:t>
      </w:r>
      <w:proofErr w:type="spellStart"/>
      <w:r w:rsidRPr="0069504E">
        <w:rPr>
          <w:lang w:val="sv-SE"/>
        </w:rPr>
        <w:t>reference</w:t>
      </w:r>
      <w:proofErr w:type="spellEnd"/>
      <w:r w:rsidRPr="0069504E">
        <w:rPr>
          <w:lang w:val="sv-SE"/>
        </w:rPr>
        <w:t xml:space="preserve"> Upphandling </w:t>
      </w:r>
    </w:p>
    <w:p w14:paraId="310F1189" w14:textId="14F247AD" w:rsidR="003E5242" w:rsidRPr="0069504E" w:rsidRDefault="00EC2D7D" w:rsidP="003E5242">
      <w:pPr>
        <w:pStyle w:val="Rubrik2"/>
        <w:rPr>
          <w:lang w:val="sv-SE"/>
        </w:rPr>
      </w:pPr>
      <w:r w:rsidRPr="0069504E">
        <w:rPr>
          <w:lang w:val="sv-SE"/>
        </w:rPr>
        <w:t>Bakgrund</w:t>
      </w:r>
    </w:p>
    <w:p w14:paraId="21263467" w14:textId="34A56E02" w:rsidR="00553AB0" w:rsidRDefault="00553AB0" w:rsidP="00EC2D7D">
      <w:r w:rsidRPr="00553AB0">
        <w:t>Vi-skogen är en svensk biståndsorganisation som möjliggör plantering av träd och utbildning av bönder med småskaliga jordbruk i hållbara jordbruksmetoder i Kenya, Uganda och Tanzania – länder som är hårt drabbade av avskogning, klimatförändringar och dess förödande effekter för människor och natur. Sedan starten 1983 har Vi-skogen bidragit till att plantera över 163 miljoner träd, och under de senaste tio åren stöttat över 2,4 miljoner människor att ta sig ur fattigdom.</w:t>
      </w:r>
    </w:p>
    <w:p w14:paraId="1FC8D6A2" w14:textId="3F6886B8" w:rsidR="00553AB0" w:rsidRPr="00553AB0" w:rsidRDefault="00553AB0" w:rsidP="00553AB0">
      <w:pPr>
        <w:pStyle w:val="Rubrik2"/>
        <w:rPr>
          <w:lang w:val="sv-SE"/>
        </w:rPr>
      </w:pPr>
      <w:r>
        <w:rPr>
          <w:lang w:val="sv-SE"/>
        </w:rPr>
        <w:t>Uppdraget</w:t>
      </w:r>
    </w:p>
    <w:p w14:paraId="5ED0725C" w14:textId="285F15A3" w:rsidR="00553AB0" w:rsidRPr="00553AB0" w:rsidRDefault="00553AB0" w:rsidP="00553AB0">
      <w:r w:rsidRPr="00553AB0">
        <w:t xml:space="preserve">Vi-skogen önskar upphandla </w:t>
      </w:r>
      <w:r w:rsidRPr="006724AA">
        <w:rPr>
          <w:b/>
          <w:bCs/>
        </w:rPr>
        <w:t>5-årigt ramavtal för telemarketingtjänster</w:t>
      </w:r>
      <w:r w:rsidRPr="00553AB0">
        <w:t xml:space="preserve">. </w:t>
      </w:r>
    </w:p>
    <w:p w14:paraId="7DC02C5A" w14:textId="1B58EF73" w:rsidR="00553AB0" w:rsidRDefault="00553AB0" w:rsidP="00553AB0">
      <w:r w:rsidRPr="00553AB0">
        <w:t>Beslut för ramavtal kommer att baseras på offert för bas</w:t>
      </w:r>
      <w:r w:rsidR="006724AA">
        <w:t>aktiviteter TM</w:t>
      </w:r>
      <w:r w:rsidRPr="00553AB0">
        <w:t xml:space="preserve"> under år 1, 2026, se nedan. Aktiviteter kan tillkomma och/eller falla bort under året. Offerter kommer sedan tas in löpande inom ramarna för ramavtalet.</w:t>
      </w:r>
    </w:p>
    <w:p w14:paraId="5ED88EFA" w14:textId="77777777" w:rsidR="0018246B" w:rsidRPr="00553AB0" w:rsidRDefault="0018246B" w:rsidP="0018246B">
      <w:r w:rsidRPr="00553AB0">
        <w:t>Ramavtalet innebär inte någon exklusivitet.</w:t>
      </w:r>
    </w:p>
    <w:p w14:paraId="2F0D6F49" w14:textId="7CAC733F" w:rsidR="00553AB0" w:rsidRPr="00553AB0" w:rsidRDefault="00553AB0" w:rsidP="00553AB0">
      <w:pPr>
        <w:pStyle w:val="Rubrik2"/>
        <w:rPr>
          <w:lang w:val="sv-SE"/>
        </w:rPr>
      </w:pPr>
      <w:r>
        <w:rPr>
          <w:lang w:val="sv-SE"/>
        </w:rPr>
        <w:t>Kravspecifikation</w:t>
      </w:r>
    </w:p>
    <w:p w14:paraId="38DE2655" w14:textId="77777777" w:rsidR="00553AB0" w:rsidRPr="00E72545" w:rsidRDefault="00553AB0" w:rsidP="00E72545">
      <w:pPr>
        <w:spacing w:before="120" w:beforeAutospacing="0" w:after="120" w:afterAutospacing="0"/>
        <w:rPr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>Leverantör ska kunna hantera följande aktiviteter:</w:t>
      </w:r>
    </w:p>
    <w:p w14:paraId="3D715189" w14:textId="77777777" w:rsidR="00553AB0" w:rsidRPr="00E72545" w:rsidRDefault="00553AB0" w:rsidP="00E72545">
      <w:pPr>
        <w:numPr>
          <w:ilvl w:val="0"/>
          <w:numId w:val="8"/>
        </w:numPr>
        <w:spacing w:before="120" w:beforeAutospacing="0" w:after="120" w:afterAutospacing="0"/>
        <w:contextualSpacing/>
        <w:rPr>
          <w:rFonts w:eastAsia="Verdana" w:cs="Verdana"/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>Uppgradering av månadsgivare, ca 7 000 per år</w:t>
      </w:r>
    </w:p>
    <w:p w14:paraId="3F51D9A0" w14:textId="77777777" w:rsidR="00553AB0" w:rsidRPr="00E72545" w:rsidRDefault="00553AB0" w:rsidP="00E72545">
      <w:pPr>
        <w:numPr>
          <w:ilvl w:val="0"/>
          <w:numId w:val="8"/>
        </w:numPr>
        <w:spacing w:before="120" w:beforeAutospacing="0" w:after="120" w:afterAutospacing="0"/>
        <w:contextualSpacing/>
        <w:rPr>
          <w:rFonts w:eastAsia="Verdana" w:cs="Verdana"/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>Konverting från one-off givare till månadsgivare</w:t>
      </w:r>
    </w:p>
    <w:p w14:paraId="42169555" w14:textId="7ECE40A1" w:rsidR="00553AB0" w:rsidRPr="00E72545" w:rsidRDefault="00553AB0" w:rsidP="00E72545">
      <w:pPr>
        <w:numPr>
          <w:ilvl w:val="0"/>
          <w:numId w:val="8"/>
        </w:numPr>
        <w:spacing w:before="120" w:beforeAutospacing="0" w:after="120" w:afterAutospacing="0"/>
        <w:contextualSpacing/>
        <w:rPr>
          <w:rFonts w:eastAsia="Verdana" w:cs="Verdana"/>
          <w:kern w:val="0"/>
          <w:lang w:val="en-US"/>
          <w14:ligatures w14:val="none"/>
        </w:rPr>
      </w:pPr>
      <w:proofErr w:type="spellStart"/>
      <w:r w:rsidRPr="00E72545">
        <w:rPr>
          <w:rFonts w:eastAsia="Verdana" w:cs="Verdana"/>
          <w:kern w:val="0"/>
          <w:lang w:val="en-US"/>
          <w14:ligatures w14:val="none"/>
        </w:rPr>
        <w:t>Återaktivering</w:t>
      </w:r>
      <w:proofErr w:type="spellEnd"/>
      <w:r w:rsidRPr="00E72545">
        <w:rPr>
          <w:rFonts w:eastAsia="Verdana" w:cs="Verdana"/>
          <w:kern w:val="0"/>
          <w:lang w:val="en-US"/>
          <w14:ligatures w14:val="none"/>
        </w:rPr>
        <w:t xml:space="preserve"> av </w:t>
      </w:r>
      <w:proofErr w:type="spellStart"/>
      <w:r w:rsidRPr="00E72545">
        <w:rPr>
          <w:rFonts w:eastAsia="Verdana" w:cs="Verdana"/>
          <w:kern w:val="0"/>
          <w:lang w:val="en-US"/>
          <w14:ligatures w14:val="none"/>
        </w:rPr>
        <w:t>månadsgivare</w:t>
      </w:r>
      <w:proofErr w:type="spellEnd"/>
      <w:r w:rsidRPr="00E72545">
        <w:rPr>
          <w:rFonts w:eastAsia="Verdana" w:cs="Verdana"/>
          <w:kern w:val="0"/>
          <w:lang w:val="en-US"/>
          <w14:ligatures w14:val="none"/>
        </w:rPr>
        <w:br/>
      </w:r>
    </w:p>
    <w:p w14:paraId="5EEAEBA4" w14:textId="17EC224F" w:rsidR="00CF305B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  <w:proofErr w:type="spellStart"/>
      <w:r w:rsidRPr="00E72545">
        <w:rPr>
          <w:rFonts w:eastAsia="Verdana" w:cs="Verdana"/>
          <w:kern w:val="0"/>
          <w14:ligatures w14:val="none"/>
        </w:rPr>
        <w:t>Inkl</w:t>
      </w:r>
      <w:proofErr w:type="spellEnd"/>
      <w:r w:rsidRPr="00E72545">
        <w:rPr>
          <w:rFonts w:eastAsia="Verdana" w:cs="Verdana"/>
          <w:kern w:val="0"/>
          <w14:ligatures w14:val="none"/>
        </w:rPr>
        <w:t xml:space="preserve"> telefonnummersättning, manusframtagning, filhantering, utskick av digital länk alternativt talong, påminnels</w:t>
      </w:r>
      <w:r w:rsidR="00D83F3F">
        <w:rPr>
          <w:rFonts w:eastAsia="Verdana" w:cs="Verdana"/>
          <w:kern w:val="0"/>
          <w14:ligatures w14:val="none"/>
        </w:rPr>
        <w:t>e</w:t>
      </w:r>
      <w:r w:rsidRPr="00E72545">
        <w:rPr>
          <w:rFonts w:eastAsia="Verdana" w:cs="Verdana"/>
          <w:kern w:val="0"/>
          <w14:ligatures w14:val="none"/>
        </w:rPr>
        <w:t xml:space="preserve">uppföljning, statistik, analys. </w:t>
      </w:r>
    </w:p>
    <w:p w14:paraId="755ED7F4" w14:textId="77777777" w:rsidR="00CF305B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</w:p>
    <w:p w14:paraId="528FA2A0" w14:textId="77777777" w:rsidR="00CF305B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 xml:space="preserve">Ska kunna hantera samtal till både privatpersoner och juridisk person. </w:t>
      </w:r>
    </w:p>
    <w:p w14:paraId="6B5EBF0C" w14:textId="77777777" w:rsidR="00CF305B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</w:p>
    <w:p w14:paraId="2CD410EB" w14:textId="77777777" w:rsidR="00CF305B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 xml:space="preserve">Vi önskar specifikation av pris per samtal, ja – nej – ej svar samt information om insatser för ökad kvalitet och efterföljande av GDPR. Både pris och bedömd kvalitet kommer att bedömas inom upphandlingen. </w:t>
      </w:r>
    </w:p>
    <w:p w14:paraId="5E99CE07" w14:textId="77777777" w:rsidR="00CF305B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</w:p>
    <w:p w14:paraId="1CBFD9BF" w14:textId="4D81C765" w:rsidR="00E44A77" w:rsidRPr="00E72545" w:rsidRDefault="00CF305B" w:rsidP="00E72545">
      <w:pPr>
        <w:spacing w:before="120" w:beforeAutospacing="0" w:after="120" w:afterAutospacing="0"/>
        <w:rPr>
          <w:rFonts w:eastAsia="Verdana" w:cs="Verdana"/>
          <w:kern w:val="0"/>
          <w14:ligatures w14:val="none"/>
        </w:rPr>
      </w:pPr>
      <w:r w:rsidRPr="00E72545">
        <w:rPr>
          <w:rFonts w:eastAsia="Verdana" w:cs="Verdana"/>
          <w:kern w:val="0"/>
          <w14:ligatures w14:val="none"/>
        </w:rPr>
        <w:t>Önskvärt med tidigare samarbeten inom ideella sektorn samt möjlighet att få referenser från kund inom ideell sektor.</w:t>
      </w:r>
    </w:p>
    <w:p w14:paraId="0CAE996B" w14:textId="1656D897" w:rsidR="00553AB0" w:rsidRPr="00553AB0" w:rsidRDefault="00553AB0" w:rsidP="00553AB0">
      <w:pPr>
        <w:pStyle w:val="Rubrik2"/>
        <w:rPr>
          <w:lang w:val="sv-SE"/>
        </w:rPr>
      </w:pPr>
      <w:r>
        <w:rPr>
          <w:lang w:val="sv-SE"/>
        </w:rPr>
        <w:lastRenderedPageBreak/>
        <w:t>Tidsplan</w:t>
      </w:r>
    </w:p>
    <w:p w14:paraId="773FD790" w14:textId="66AE9AF8" w:rsidR="00553AB0" w:rsidRPr="00553AB0" w:rsidRDefault="00553AB0" w:rsidP="00553AB0">
      <w:r w:rsidRPr="00553AB0">
        <w:t xml:space="preserve">Visat intresse och offertförslag </w:t>
      </w:r>
      <w:r w:rsidR="006724AA">
        <w:t>skickas</w:t>
      </w:r>
      <w:r w:rsidRPr="00553AB0">
        <w:t xml:space="preserve"> till Vi-skogen senast 202</w:t>
      </w:r>
      <w:r w:rsidR="00206C86">
        <w:t>6-02-06</w:t>
      </w:r>
      <w:r w:rsidRPr="00553AB0">
        <w:t xml:space="preserve"> på adress </w:t>
      </w:r>
      <w:hyperlink r:id="rId11" w:history="1">
        <w:r w:rsidRPr="00553AB0">
          <w:rPr>
            <w:rStyle w:val="Hyperlnk"/>
          </w:rPr>
          <w:t>procurement@viskogen.se</w:t>
        </w:r>
      </w:hyperlink>
      <w:r w:rsidRPr="00553AB0">
        <w:t>. Frågor besvaras av Kim Nicoletti, kim.nicoletti@viskogen</w:t>
      </w:r>
      <w:r w:rsidR="001260E8">
        <w:t>.se</w:t>
      </w:r>
      <w:r w:rsidR="006724AA">
        <w:t>,</w:t>
      </w:r>
      <w:r w:rsidRPr="00553AB0">
        <w:t xml:space="preserve"> fram till inskickningsdatum. </w:t>
      </w:r>
    </w:p>
    <w:p w14:paraId="673DB043" w14:textId="12F2CF2F" w:rsidR="00553AB0" w:rsidRDefault="00553AB0" w:rsidP="00553AB0">
      <w:r w:rsidRPr="00553AB0">
        <w:t>Beslut kommer att tas under februari, 2026.</w:t>
      </w:r>
    </w:p>
    <w:p w14:paraId="62506D9E" w14:textId="406BA01B" w:rsidR="002E7505" w:rsidRPr="00553AB0" w:rsidRDefault="00133887" w:rsidP="002E7505">
      <w:pPr>
        <w:pStyle w:val="Rubrik2"/>
        <w:rPr>
          <w:lang w:val="sv-SE"/>
        </w:rPr>
      </w:pPr>
      <w:r>
        <w:rPr>
          <w:lang w:val="sv-SE"/>
        </w:rPr>
        <w:t xml:space="preserve">Redogörelse för relationer </w:t>
      </w:r>
    </w:p>
    <w:p w14:paraId="5908F404" w14:textId="45C16799" w:rsidR="001705B3" w:rsidRPr="002E7505" w:rsidRDefault="002E7505" w:rsidP="002E7505">
      <w:r w:rsidRPr="002E7505">
        <w:t xml:space="preserve">Offertförfrågan skickas till samtliga befintliga ramavtalspartners. Dessutom kommer leverantörer som svarar på den öppna upphandlingen </w:t>
      </w:r>
      <w:r w:rsidR="001705B3">
        <w:t xml:space="preserve">på </w:t>
      </w:r>
      <w:hyperlink r:id="rId12" w:history="1">
        <w:r w:rsidR="001705B3" w:rsidRPr="009D461F">
          <w:rPr>
            <w:rStyle w:val="Hyperlnk"/>
          </w:rPr>
          <w:t>www.viskogen.se</w:t>
        </w:r>
      </w:hyperlink>
      <w:r w:rsidR="001705B3">
        <w:t xml:space="preserve"> </w:t>
      </w:r>
      <w:r w:rsidR="00FC7392">
        <w:t xml:space="preserve">alternativt inlägg på LinkedIn </w:t>
      </w:r>
      <w:r w:rsidRPr="002E7505">
        <w:t>att ingå i upphandling</w:t>
      </w:r>
      <w:r w:rsidR="006724AA">
        <w:t>en</w:t>
      </w:r>
      <w:r w:rsidRPr="002E7505">
        <w:t>.</w:t>
      </w:r>
    </w:p>
    <w:p w14:paraId="556DE49D" w14:textId="01BCE5A6" w:rsidR="002E7505" w:rsidRPr="002E7505" w:rsidRDefault="002E7505" w:rsidP="002E7505">
      <w:r w:rsidRPr="002E7505">
        <w:t>Samtliga intresserade leverantörer kommer att granskas gentemot EU:s sanktionslista</w:t>
      </w:r>
      <w:r w:rsidR="00281652">
        <w:t xml:space="preserve"> samt förväntas skriva under </w:t>
      </w:r>
      <w:proofErr w:type="spellStart"/>
      <w:r w:rsidR="00281652">
        <w:t>Vi-skogens</w:t>
      </w:r>
      <w:proofErr w:type="spellEnd"/>
      <w:r w:rsidR="00281652">
        <w:t xml:space="preserve"> </w:t>
      </w:r>
      <w:proofErr w:type="spellStart"/>
      <w:r w:rsidR="00281652">
        <w:t>Code</w:t>
      </w:r>
      <w:proofErr w:type="spellEnd"/>
      <w:r w:rsidR="00281652">
        <w:t xml:space="preserve"> </w:t>
      </w:r>
      <w:proofErr w:type="spellStart"/>
      <w:r w:rsidR="00281652">
        <w:t>of</w:t>
      </w:r>
      <w:proofErr w:type="spellEnd"/>
      <w:r w:rsidR="00281652">
        <w:t xml:space="preserve"> Conduct</w:t>
      </w:r>
      <w:r w:rsidRPr="002E7505">
        <w:t>.</w:t>
      </w:r>
    </w:p>
    <w:p w14:paraId="7E56DE5A" w14:textId="77777777" w:rsidR="002E7505" w:rsidRPr="00553AB0" w:rsidRDefault="002E7505" w:rsidP="00553AB0"/>
    <w:p w14:paraId="0E270F82" w14:textId="77777777" w:rsidR="003E5242" w:rsidRPr="003E5242" w:rsidRDefault="003E5242" w:rsidP="005D6770"/>
    <w:sectPr w:rsidR="003E5242" w:rsidRPr="003E5242" w:rsidSect="00B91F83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42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B26ED" w14:textId="77777777" w:rsidR="004863D6" w:rsidRDefault="004863D6" w:rsidP="003E5242">
      <w:r>
        <w:separator/>
      </w:r>
    </w:p>
  </w:endnote>
  <w:endnote w:type="continuationSeparator" w:id="0">
    <w:p w14:paraId="5ED17EBB" w14:textId="77777777" w:rsidR="004863D6" w:rsidRDefault="004863D6" w:rsidP="003E5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8FE4D9F-7BA6-4D54-B5EE-B59B92393B7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0A801357-6DE8-406A-8982-B9357A30F37A}"/>
    <w:embedBold r:id="rId3" w:fontKey="{E747D379-99BD-4465-8141-8F42BAEF8E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D82147D-1823-4835-B452-C422A04333B5}"/>
    <w:embedBold r:id="rId5" w:fontKey="{35533676-6D27-4E6A-8F73-921D03F4452A}"/>
  </w:font>
  <w:font w:name="ImperfectBold">
    <w:altName w:val="Calibri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6" w:fontKey="{1BC40756-585C-4C69-8721-D5217DDD7DA1}"/>
  </w:font>
  <w:font w:name="Akzidenz Grotesk BE Regular">
    <w:panose1 w:val="0200050303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E31088F-3F3E-4623-9396-AA752B84EF16}"/>
  </w:font>
  <w:font w:name="Lucida Grande">
    <w:altName w:val="Franklin Gothic Medium Cond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C30B229-8CA0-4334-AD1B-A5C748097147}"/>
    <w:embedItalic r:id="rId9" w:fontKey="{D0B07741-4C0C-4954-A2CB-548E085304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47364FA7-9E84-4E14-918A-4F7627A4E649}"/>
    <w:embedBold r:id="rId11" w:fontKey="{A856752D-A55F-4538-A03D-A09F74F8E03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A5B7" w14:textId="77777777" w:rsidR="00B91F83" w:rsidRPr="003E5242" w:rsidRDefault="00B91F83" w:rsidP="00B91F83">
    <w:pPr>
      <w:pBdr>
        <w:bottom w:val="single" w:sz="12" w:space="1" w:color="auto"/>
      </w:pBdr>
      <w:spacing w:before="0" w:beforeAutospacing="0" w:after="16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</w:p>
  <w:p w14:paraId="59F239F1" w14:textId="77777777" w:rsidR="00B91F83" w:rsidRPr="003E5242" w:rsidRDefault="00B91F83" w:rsidP="00B91F83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  <w:r w:rsidRPr="003E5242"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  <w:t>INSAMLINGSSTIFTELSEN VI PLANTERAR TRÄD (Vi-skogen/Vi Agroforestry) | Org.nr: 802012-8081</w:t>
    </w:r>
  </w:p>
  <w:p w14:paraId="3CA5B1EF" w14:textId="77777777" w:rsidR="00B91F83" w:rsidRPr="003E5242" w:rsidRDefault="00B91F83" w:rsidP="00B91F83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Visiting address: Alsnögatan 7 </w:t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| 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>Postal address P O Box 11175, SE-100 61, Stockholm, SWEDEN</w:t>
    </w:r>
  </w:p>
  <w:p w14:paraId="3BA8006E" w14:textId="77777777" w:rsidR="00B91F83" w:rsidRPr="003E5242" w:rsidRDefault="00B91F83" w:rsidP="00B91F83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Phone: +46 (0)8 120 372 70   | Email: info@viskogen.se  |  Pg: 90 05 08-3 | Bg: 900-5083 | Swish 900 50 83</w:t>
    </w:r>
  </w:p>
  <w:p w14:paraId="3725574D" w14:textId="77777777" w:rsidR="00FA2C6E" w:rsidRPr="00B91F83" w:rsidRDefault="00B91F83" w:rsidP="00B91F83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hyperlink r:id="rId1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viskogen.se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 | </w:t>
    </w:r>
    <w:r>
      <w:fldChar w:fldCharType="begin"/>
    </w:r>
    <w:r w:rsidRPr="001260E8">
      <w:rPr>
        <w:lang w:val="en-US"/>
      </w:rPr>
      <w:instrText>HYPERLINK "http://www.viagroforestry.org/"</w:instrText>
    </w:r>
    <w:r>
      <w:fldChar w:fldCharType="separate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u w:val="single"/>
        <w:lang w:val="en-US"/>
      </w:rPr>
      <w:t>viagroforestry.org</w:t>
    </w:r>
    <w:r>
      <w:fldChar w:fldCharType="end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 | </w:t>
    </w:r>
    <w:hyperlink r:id="rId2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facebook.com/viskogen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 |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hyperlink r:id="rId3" w:history="1">
      <w:r w:rsidRPr="00B91F83">
        <w:rPr>
          <w:rStyle w:val="Hyperlnk"/>
          <w:rFonts w:ascii="Akzidenz Grotesk BE Regular" w:eastAsiaTheme="minorEastAsia" w:hAnsi="Akzidenz Grotesk BE Regular" w:cstheme="minorBidi"/>
          <w:noProof/>
          <w:color w:val="auto"/>
          <w:sz w:val="18"/>
          <w:szCs w:val="18"/>
          <w:lang w:val="en-US" w:eastAsia="sv-SE"/>
        </w:rPr>
        <w:t>instagram.com/viskogen</w:t>
      </w:r>
    </w:hyperlink>
    <w:r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|</w:t>
    </w:r>
    <w:r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hyperlink r:id="rId4" w:history="1">
      <w:r w:rsidRPr="003E5242">
        <w:rPr>
          <w:rFonts w:ascii="Akzidenz Grotesk BE Regular" w:eastAsiaTheme="minorEastAsia" w:hAnsi="Akzidenz Grotesk BE Regular" w:cstheme="minorBidi"/>
          <w:noProof/>
          <w:sz w:val="18"/>
          <w:szCs w:val="18"/>
          <w:u w:val="single"/>
          <w:lang w:val="en-US" w:eastAsia="sv-SE"/>
        </w:rPr>
        <w:t>linkedin.com/company/vi-skogen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 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EFC5A" w14:textId="77777777" w:rsidR="003E5242" w:rsidRPr="003E5242" w:rsidRDefault="003E5242" w:rsidP="003E5242">
    <w:pPr>
      <w:pBdr>
        <w:bottom w:val="single" w:sz="12" w:space="1" w:color="auto"/>
      </w:pBdr>
      <w:spacing w:before="0" w:beforeAutospacing="0" w:after="16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</w:p>
  <w:p w14:paraId="7E33FCAE" w14:textId="77777777" w:rsidR="003E5242" w:rsidRPr="003E5242" w:rsidRDefault="003E5242" w:rsidP="003E5242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</w:pPr>
    <w:r w:rsidRPr="003E5242">
      <w:rPr>
        <w:rFonts w:ascii="Akzidenz Grotesk BE Regular" w:eastAsiaTheme="minorEastAsia" w:hAnsi="Akzidenz Grotesk BE Regular" w:cstheme="minorBidi"/>
        <w:b/>
        <w:noProof/>
        <w:sz w:val="18"/>
        <w:szCs w:val="18"/>
        <w:lang w:eastAsia="sv-SE"/>
      </w:rPr>
      <w:t>INSAMLINGSSTIFTELSEN VI PLANTERAR TRÄD (Vi-skogen/Vi Agroforestry) | Org.nr: 802012-8081</w:t>
    </w:r>
  </w:p>
  <w:p w14:paraId="2B71A64F" w14:textId="77777777" w:rsidR="003E5242" w:rsidRPr="003E5242" w:rsidRDefault="003E5242" w:rsidP="003E5242">
    <w:pPr>
      <w:spacing w:before="0" w:beforeAutospacing="0" w:after="0" w:afterAutospacing="0" w:line="259" w:lineRule="auto"/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Visiting address: Alsnögatan 7 </w:t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| 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>Postal address P O Box 11175, SE-100 61, Stockholm, SWEDEN</w:t>
    </w:r>
  </w:p>
  <w:p w14:paraId="4205EB5B" w14:textId="77777777" w:rsidR="003E5242" w:rsidRPr="003E5242" w:rsidRDefault="003E5242" w:rsidP="003E5242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Phone: +46 (0)8 120 372 70   | Email: info@viskogen.se  |  Pg: 90 05 08-3 | Bg: 900-5083 | Swish 900 50 83</w:t>
    </w:r>
  </w:p>
  <w:p w14:paraId="7822E6E9" w14:textId="77777777" w:rsidR="00FA2C6E" w:rsidRPr="003E5242" w:rsidRDefault="003E5242" w:rsidP="003E5242">
    <w:pPr>
      <w:spacing w:before="0" w:beforeAutospacing="0" w:after="0" w:afterAutospacing="0" w:line="259" w:lineRule="auto"/>
      <w:ind w:right="-329"/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</w:pPr>
    <w:hyperlink r:id="rId1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viskogen.se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  | </w:t>
    </w:r>
    <w:r>
      <w:fldChar w:fldCharType="begin"/>
    </w:r>
    <w:r w:rsidRPr="001260E8">
      <w:rPr>
        <w:lang w:val="en-US"/>
      </w:rPr>
      <w:instrText>HYPERLINK "http://www.viagroforestry.org/"</w:instrText>
    </w:r>
    <w:r>
      <w:fldChar w:fldCharType="separate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u w:val="single"/>
        <w:lang w:val="en-US"/>
      </w:rPr>
      <w:t>viagroforestry.org</w:t>
    </w:r>
    <w:r>
      <w:fldChar w:fldCharType="end"/>
    </w:r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 xml:space="preserve">  | </w:t>
    </w:r>
    <w:hyperlink r:id="rId2" w:history="1">
      <w:r w:rsidRPr="003E5242">
        <w:rPr>
          <w:rFonts w:ascii="Akzidenz Grotesk BE Regular" w:eastAsiaTheme="minorEastAsia" w:hAnsi="Akzidenz Grotesk BE Regular" w:cstheme="minorBidi"/>
          <w:noProof/>
          <w:color w:val="000000"/>
          <w:sz w:val="18"/>
          <w:szCs w:val="18"/>
          <w:u w:val="single"/>
          <w:lang w:val="en-US"/>
        </w:rPr>
        <w:t>facebook.com/viskogen</w:t>
      </w:r>
    </w:hyperlink>
    <w:r w:rsidRPr="003E5242">
      <w:rPr>
        <w:rFonts w:ascii="Akzidenz Grotesk BE Regular" w:eastAsiaTheme="minorEastAsia" w:hAnsi="Akzidenz Grotesk BE Regular" w:cstheme="minorBidi"/>
        <w:noProof/>
        <w:color w:val="000000"/>
        <w:sz w:val="18"/>
        <w:szCs w:val="18"/>
        <w:lang w:val="en-US" w:eastAsia="sv-SE"/>
      </w:rPr>
      <w:t> |</w:t>
    </w:r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  <w:hyperlink r:id="rId3" w:history="1">
      <w:r w:rsidRPr="003E5242">
        <w:rPr>
          <w:rFonts w:ascii="Akzidenz Grotesk BE Regular" w:eastAsiaTheme="minorEastAsia" w:hAnsi="Akzidenz Grotesk BE Regular" w:cstheme="minorBidi"/>
          <w:noProof/>
          <w:color w:val="0563C1" w:themeColor="hyperlink"/>
          <w:sz w:val="18"/>
          <w:szCs w:val="18"/>
          <w:u w:val="single"/>
          <w:lang w:val="en-US" w:eastAsia="sv-SE"/>
        </w:rPr>
        <w:t>linkedin.com/company/vi-skogen</w:t>
      </w:r>
    </w:hyperlink>
    <w:r w:rsidRPr="003E5242">
      <w:rPr>
        <w:rFonts w:ascii="Akzidenz Grotesk BE Regular" w:eastAsiaTheme="minorEastAsia" w:hAnsi="Akzidenz Grotesk BE Regular" w:cstheme="minorBidi"/>
        <w:noProof/>
        <w:sz w:val="18"/>
        <w:szCs w:val="18"/>
        <w:lang w:val="en-US" w:eastAsia="sv-S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B77D5" w14:textId="77777777" w:rsidR="004863D6" w:rsidRDefault="004863D6" w:rsidP="003E5242">
      <w:r>
        <w:separator/>
      </w:r>
    </w:p>
  </w:footnote>
  <w:footnote w:type="continuationSeparator" w:id="0">
    <w:p w14:paraId="47F52B9B" w14:textId="77777777" w:rsidR="004863D6" w:rsidRDefault="004863D6" w:rsidP="003E5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237C5" w14:textId="71EB0BC6" w:rsidR="00B91F83" w:rsidRDefault="00B91F83" w:rsidP="00B91F83">
    <w:pPr>
      <w:pStyle w:val="Sidhuvu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60E24D8" wp14:editId="77A85479">
          <wp:simplePos x="0" y="0"/>
          <wp:positionH relativeFrom="rightMargin">
            <wp:posOffset>-295275</wp:posOffset>
          </wp:positionH>
          <wp:positionV relativeFrom="paragraph">
            <wp:posOffset>144780</wp:posOffset>
          </wp:positionV>
          <wp:extent cx="748030" cy="814070"/>
          <wp:effectExtent l="0" t="0" r="0" b="5080"/>
          <wp:wrapSquare wrapText="bothSides"/>
          <wp:docPr id="990001535" name="Picture 990001535" descr="A green tre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096976" name="Picture 1056096976" descr="A green tree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eastAsia="Times New Roman" w:hAnsi="Verdana"/>
        <w:b/>
        <w:noProof/>
        <w:sz w:val="32"/>
        <w:szCs w:val="32"/>
        <w:lang w:eastAsia="sv-SE"/>
      </w:rPr>
      <w:drawing>
        <wp:anchor distT="0" distB="0" distL="114300" distR="114300" simplePos="0" relativeHeight="251662336" behindDoc="1" locked="0" layoutInCell="1" allowOverlap="1" wp14:anchorId="0FBD9647" wp14:editId="773AE00E">
          <wp:simplePos x="0" y="0"/>
          <wp:positionH relativeFrom="column">
            <wp:posOffset>4498975</wp:posOffset>
          </wp:positionH>
          <wp:positionV relativeFrom="paragraph">
            <wp:posOffset>9525</wp:posOffset>
          </wp:positionV>
          <wp:extent cx="1162800" cy="1224000"/>
          <wp:effectExtent l="0" t="0" r="0" b="0"/>
          <wp:wrapNone/>
          <wp:docPr id="77712335" name="LogoE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 skogen eng logga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8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4A77">
      <w:t>Stockholm, 2016-01-19</w:t>
    </w:r>
  </w:p>
  <w:p w14:paraId="2C0244FA" w14:textId="77777777" w:rsidR="00B91F83" w:rsidRDefault="00B91F83" w:rsidP="00B91F83">
    <w:pPr>
      <w:pStyle w:val="Sidhuvud"/>
    </w:pPr>
  </w:p>
  <w:p w14:paraId="6E1CFE70" w14:textId="77777777" w:rsidR="00FA2C6E" w:rsidRPr="00B91F83" w:rsidRDefault="00FA2C6E" w:rsidP="00B91F83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089A5" w14:textId="77777777" w:rsidR="003E5242" w:rsidRDefault="003E5242" w:rsidP="003E5242">
    <w:pPr>
      <w:pStyle w:val="Sidhuvud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8B2771E" wp14:editId="61908174">
          <wp:simplePos x="0" y="0"/>
          <wp:positionH relativeFrom="rightMargin">
            <wp:posOffset>-295275</wp:posOffset>
          </wp:positionH>
          <wp:positionV relativeFrom="paragraph">
            <wp:posOffset>144780</wp:posOffset>
          </wp:positionV>
          <wp:extent cx="748030" cy="814070"/>
          <wp:effectExtent l="0" t="0" r="0" b="5080"/>
          <wp:wrapSquare wrapText="bothSides"/>
          <wp:docPr id="1056096976" name="Picture 1056096976" descr="A green tre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096976" name="Picture 1056096976" descr="A green tree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C6E">
      <w:rPr>
        <w:rFonts w:ascii="Verdana" w:eastAsia="Times New Roman" w:hAnsi="Verdana"/>
        <w:b/>
        <w:noProof/>
        <w:sz w:val="32"/>
        <w:szCs w:val="32"/>
        <w:lang w:eastAsia="sv-SE"/>
      </w:rPr>
      <w:drawing>
        <wp:anchor distT="0" distB="0" distL="114300" distR="114300" simplePos="0" relativeHeight="251658240" behindDoc="1" locked="0" layoutInCell="1" allowOverlap="1" wp14:anchorId="7FC32AE2" wp14:editId="7D5127F1">
          <wp:simplePos x="0" y="0"/>
          <wp:positionH relativeFrom="column">
            <wp:posOffset>4498975</wp:posOffset>
          </wp:positionH>
          <wp:positionV relativeFrom="paragraph">
            <wp:posOffset>9525</wp:posOffset>
          </wp:positionV>
          <wp:extent cx="1162800" cy="1224000"/>
          <wp:effectExtent l="0" t="0" r="0" b="0"/>
          <wp:wrapNone/>
          <wp:docPr id="1" name="LogoE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 skogen eng logga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8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DD54A9" w14:textId="77777777" w:rsidR="003E5242" w:rsidRDefault="003E5242" w:rsidP="003E5242">
    <w:pPr>
      <w:pStyle w:val="Sidhuvud"/>
    </w:pPr>
  </w:p>
  <w:p w14:paraId="0805A972" w14:textId="77777777" w:rsidR="003E5242" w:rsidRPr="00503898" w:rsidRDefault="003E5242" w:rsidP="003E52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91161"/>
    <w:multiLevelType w:val="hybridMultilevel"/>
    <w:tmpl w:val="D730EA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2657"/>
    <w:multiLevelType w:val="hybridMultilevel"/>
    <w:tmpl w:val="CDDCFB40"/>
    <w:lvl w:ilvl="0" w:tplc="BB9E48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525F5"/>
    <w:multiLevelType w:val="multilevel"/>
    <w:tmpl w:val="B88C71EC"/>
    <w:lvl w:ilvl="0">
      <w:start w:val="1"/>
      <w:numFmt w:val="decimal"/>
      <w:pStyle w:val="Numberlist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25AC5E2C"/>
    <w:multiLevelType w:val="hybridMultilevel"/>
    <w:tmpl w:val="081465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20E91"/>
    <w:multiLevelType w:val="multilevel"/>
    <w:tmpl w:val="EC8E94CA"/>
    <w:lvl w:ilvl="0">
      <w:start w:val="1"/>
      <w:numFmt w:val="bullet"/>
      <w:pStyle w:val="Bullitlis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5" w15:restartNumberingAfterBreak="0">
    <w:nsid w:val="4C72DBFB"/>
    <w:multiLevelType w:val="hybridMultilevel"/>
    <w:tmpl w:val="39DC1ECE"/>
    <w:lvl w:ilvl="0" w:tplc="509A899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C5ED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09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C6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E19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1E5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0AE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989F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12F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C38A3"/>
    <w:multiLevelType w:val="hybridMultilevel"/>
    <w:tmpl w:val="231EBED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A707D8"/>
    <w:multiLevelType w:val="hybridMultilevel"/>
    <w:tmpl w:val="494C70C0"/>
    <w:lvl w:ilvl="0" w:tplc="D6A28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457787">
    <w:abstractNumId w:val="1"/>
  </w:num>
  <w:num w:numId="2" w16cid:durableId="1337810503">
    <w:abstractNumId w:val="3"/>
  </w:num>
  <w:num w:numId="3" w16cid:durableId="111482422">
    <w:abstractNumId w:val="6"/>
  </w:num>
  <w:num w:numId="4" w16cid:durableId="318534956">
    <w:abstractNumId w:val="0"/>
  </w:num>
  <w:num w:numId="5" w16cid:durableId="1755935531">
    <w:abstractNumId w:val="7"/>
  </w:num>
  <w:num w:numId="6" w16cid:durableId="102649638">
    <w:abstractNumId w:val="2"/>
  </w:num>
  <w:num w:numId="7" w16cid:durableId="1029835831">
    <w:abstractNumId w:val="4"/>
  </w:num>
  <w:num w:numId="8" w16cid:durableId="2811570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3D6"/>
    <w:rsid w:val="0000764B"/>
    <w:rsid w:val="000164E3"/>
    <w:rsid w:val="00021652"/>
    <w:rsid w:val="000239BB"/>
    <w:rsid w:val="00034672"/>
    <w:rsid w:val="000355C5"/>
    <w:rsid w:val="00041709"/>
    <w:rsid w:val="000429AA"/>
    <w:rsid w:val="0004601D"/>
    <w:rsid w:val="00055638"/>
    <w:rsid w:val="00065643"/>
    <w:rsid w:val="000709C6"/>
    <w:rsid w:val="00083357"/>
    <w:rsid w:val="000839D5"/>
    <w:rsid w:val="000872D8"/>
    <w:rsid w:val="0009232C"/>
    <w:rsid w:val="000A20F2"/>
    <w:rsid w:val="000A34C0"/>
    <w:rsid w:val="000A6B5F"/>
    <w:rsid w:val="000C2CDA"/>
    <w:rsid w:val="000D1BB7"/>
    <w:rsid w:val="000D3496"/>
    <w:rsid w:val="000D5040"/>
    <w:rsid w:val="000E4369"/>
    <w:rsid w:val="001164AF"/>
    <w:rsid w:val="001260E8"/>
    <w:rsid w:val="001315EA"/>
    <w:rsid w:val="00133887"/>
    <w:rsid w:val="0013500D"/>
    <w:rsid w:val="00140FA0"/>
    <w:rsid w:val="0014335C"/>
    <w:rsid w:val="00147190"/>
    <w:rsid w:val="00153A39"/>
    <w:rsid w:val="001570C6"/>
    <w:rsid w:val="00157D4F"/>
    <w:rsid w:val="001705B3"/>
    <w:rsid w:val="0018246B"/>
    <w:rsid w:val="001B79EE"/>
    <w:rsid w:val="001C6708"/>
    <w:rsid w:val="001C6FEB"/>
    <w:rsid w:val="001D4019"/>
    <w:rsid w:val="001E3553"/>
    <w:rsid w:val="001E3E9C"/>
    <w:rsid w:val="001E5CAF"/>
    <w:rsid w:val="001E7F93"/>
    <w:rsid w:val="001F1AF0"/>
    <w:rsid w:val="001F21B8"/>
    <w:rsid w:val="00206C86"/>
    <w:rsid w:val="00212724"/>
    <w:rsid w:val="002224EF"/>
    <w:rsid w:val="0022497A"/>
    <w:rsid w:val="00232AE5"/>
    <w:rsid w:val="0023373D"/>
    <w:rsid w:val="00243544"/>
    <w:rsid w:val="002501FB"/>
    <w:rsid w:val="002532CD"/>
    <w:rsid w:val="002636E9"/>
    <w:rsid w:val="00280858"/>
    <w:rsid w:val="00280EB9"/>
    <w:rsid w:val="00281652"/>
    <w:rsid w:val="00283965"/>
    <w:rsid w:val="002A1578"/>
    <w:rsid w:val="002A3EA3"/>
    <w:rsid w:val="002A4F49"/>
    <w:rsid w:val="002A6F0B"/>
    <w:rsid w:val="002B214F"/>
    <w:rsid w:val="002B4AD8"/>
    <w:rsid w:val="002C2416"/>
    <w:rsid w:val="002C5FDD"/>
    <w:rsid w:val="002D2BE4"/>
    <w:rsid w:val="002D382F"/>
    <w:rsid w:val="002E7505"/>
    <w:rsid w:val="002F201B"/>
    <w:rsid w:val="002F6091"/>
    <w:rsid w:val="00312FFD"/>
    <w:rsid w:val="00352610"/>
    <w:rsid w:val="003564FB"/>
    <w:rsid w:val="00362997"/>
    <w:rsid w:val="003655C3"/>
    <w:rsid w:val="00372422"/>
    <w:rsid w:val="00373388"/>
    <w:rsid w:val="003814CB"/>
    <w:rsid w:val="00381773"/>
    <w:rsid w:val="003857C7"/>
    <w:rsid w:val="00392921"/>
    <w:rsid w:val="00392F68"/>
    <w:rsid w:val="00393E0F"/>
    <w:rsid w:val="003A6150"/>
    <w:rsid w:val="003B2E5F"/>
    <w:rsid w:val="003E5242"/>
    <w:rsid w:val="004003ED"/>
    <w:rsid w:val="004007C2"/>
    <w:rsid w:val="004127FE"/>
    <w:rsid w:val="00421553"/>
    <w:rsid w:val="00424C75"/>
    <w:rsid w:val="00442C8A"/>
    <w:rsid w:val="004444D0"/>
    <w:rsid w:val="00457A61"/>
    <w:rsid w:val="00467F6A"/>
    <w:rsid w:val="00470AB8"/>
    <w:rsid w:val="00473F66"/>
    <w:rsid w:val="00482D3C"/>
    <w:rsid w:val="004863D6"/>
    <w:rsid w:val="00486CC2"/>
    <w:rsid w:val="004A1E63"/>
    <w:rsid w:val="004A43CA"/>
    <w:rsid w:val="004A4592"/>
    <w:rsid w:val="004A57F3"/>
    <w:rsid w:val="004A6198"/>
    <w:rsid w:val="004B7F21"/>
    <w:rsid w:val="004C2C27"/>
    <w:rsid w:val="004C37B6"/>
    <w:rsid w:val="004C4C14"/>
    <w:rsid w:val="004D349F"/>
    <w:rsid w:val="004E082E"/>
    <w:rsid w:val="00503898"/>
    <w:rsid w:val="0051439E"/>
    <w:rsid w:val="005221E2"/>
    <w:rsid w:val="00522940"/>
    <w:rsid w:val="0052529D"/>
    <w:rsid w:val="00542210"/>
    <w:rsid w:val="00543564"/>
    <w:rsid w:val="00545CF4"/>
    <w:rsid w:val="00550A53"/>
    <w:rsid w:val="00553AB0"/>
    <w:rsid w:val="00572638"/>
    <w:rsid w:val="005872A3"/>
    <w:rsid w:val="00592321"/>
    <w:rsid w:val="00596348"/>
    <w:rsid w:val="005A1A49"/>
    <w:rsid w:val="005A7F43"/>
    <w:rsid w:val="005B366A"/>
    <w:rsid w:val="005B516A"/>
    <w:rsid w:val="005C6141"/>
    <w:rsid w:val="005D6770"/>
    <w:rsid w:val="005E1D97"/>
    <w:rsid w:val="005E6D3B"/>
    <w:rsid w:val="005E7DCE"/>
    <w:rsid w:val="00603102"/>
    <w:rsid w:val="0060637C"/>
    <w:rsid w:val="006178EB"/>
    <w:rsid w:val="006210BE"/>
    <w:rsid w:val="00626F2F"/>
    <w:rsid w:val="006311EF"/>
    <w:rsid w:val="00632876"/>
    <w:rsid w:val="0065363C"/>
    <w:rsid w:val="00662454"/>
    <w:rsid w:val="006724AA"/>
    <w:rsid w:val="00674090"/>
    <w:rsid w:val="00674348"/>
    <w:rsid w:val="006949F4"/>
    <w:rsid w:val="0069504E"/>
    <w:rsid w:val="006A3028"/>
    <w:rsid w:val="006A3B28"/>
    <w:rsid w:val="006B3A32"/>
    <w:rsid w:val="006C64BA"/>
    <w:rsid w:val="006D6B7C"/>
    <w:rsid w:val="006F59A2"/>
    <w:rsid w:val="00701611"/>
    <w:rsid w:val="00704B09"/>
    <w:rsid w:val="00715FC9"/>
    <w:rsid w:val="00716246"/>
    <w:rsid w:val="0072092B"/>
    <w:rsid w:val="00722C3E"/>
    <w:rsid w:val="00725923"/>
    <w:rsid w:val="007341E3"/>
    <w:rsid w:val="007462BE"/>
    <w:rsid w:val="0075063E"/>
    <w:rsid w:val="0075543A"/>
    <w:rsid w:val="007633EF"/>
    <w:rsid w:val="00765067"/>
    <w:rsid w:val="00765E29"/>
    <w:rsid w:val="0076764B"/>
    <w:rsid w:val="007906C8"/>
    <w:rsid w:val="007A65AD"/>
    <w:rsid w:val="007B74D8"/>
    <w:rsid w:val="007C02DE"/>
    <w:rsid w:val="007D355C"/>
    <w:rsid w:val="007D42E0"/>
    <w:rsid w:val="007D6D46"/>
    <w:rsid w:val="00814C91"/>
    <w:rsid w:val="00826D2E"/>
    <w:rsid w:val="00830893"/>
    <w:rsid w:val="008324C3"/>
    <w:rsid w:val="00836FA2"/>
    <w:rsid w:val="00841CB9"/>
    <w:rsid w:val="008451E0"/>
    <w:rsid w:val="00845DA0"/>
    <w:rsid w:val="00853583"/>
    <w:rsid w:val="00861B00"/>
    <w:rsid w:val="00865AEA"/>
    <w:rsid w:val="00874A50"/>
    <w:rsid w:val="0087753B"/>
    <w:rsid w:val="008829F8"/>
    <w:rsid w:val="00893101"/>
    <w:rsid w:val="008A02F6"/>
    <w:rsid w:val="008A7CB2"/>
    <w:rsid w:val="008D3A00"/>
    <w:rsid w:val="008D782C"/>
    <w:rsid w:val="008E1AD9"/>
    <w:rsid w:val="008E79D7"/>
    <w:rsid w:val="00900823"/>
    <w:rsid w:val="0090105E"/>
    <w:rsid w:val="00903E9F"/>
    <w:rsid w:val="00916C2D"/>
    <w:rsid w:val="00924DD2"/>
    <w:rsid w:val="00947A2A"/>
    <w:rsid w:val="009554D7"/>
    <w:rsid w:val="0096058F"/>
    <w:rsid w:val="00961FA0"/>
    <w:rsid w:val="00976C48"/>
    <w:rsid w:val="0099019D"/>
    <w:rsid w:val="009A03D2"/>
    <w:rsid w:val="009A2A36"/>
    <w:rsid w:val="009A33E4"/>
    <w:rsid w:val="009A7398"/>
    <w:rsid w:val="009B0C16"/>
    <w:rsid w:val="009B4EF7"/>
    <w:rsid w:val="009B6B88"/>
    <w:rsid w:val="009B73FC"/>
    <w:rsid w:val="009C6F0F"/>
    <w:rsid w:val="009E777C"/>
    <w:rsid w:val="009F40D9"/>
    <w:rsid w:val="00A0045B"/>
    <w:rsid w:val="00A10400"/>
    <w:rsid w:val="00A12202"/>
    <w:rsid w:val="00A17AAB"/>
    <w:rsid w:val="00A21EA6"/>
    <w:rsid w:val="00A25B7E"/>
    <w:rsid w:val="00A406CC"/>
    <w:rsid w:val="00A51148"/>
    <w:rsid w:val="00A5439C"/>
    <w:rsid w:val="00A55AD4"/>
    <w:rsid w:val="00A64DCA"/>
    <w:rsid w:val="00A67961"/>
    <w:rsid w:val="00A70A7A"/>
    <w:rsid w:val="00A7592A"/>
    <w:rsid w:val="00A909D6"/>
    <w:rsid w:val="00A96723"/>
    <w:rsid w:val="00AA2877"/>
    <w:rsid w:val="00AA5528"/>
    <w:rsid w:val="00AB190D"/>
    <w:rsid w:val="00AB607C"/>
    <w:rsid w:val="00AB6B8B"/>
    <w:rsid w:val="00AC561C"/>
    <w:rsid w:val="00AD29B9"/>
    <w:rsid w:val="00AD55D3"/>
    <w:rsid w:val="00AE0960"/>
    <w:rsid w:val="00AE5195"/>
    <w:rsid w:val="00AE6971"/>
    <w:rsid w:val="00AE78C9"/>
    <w:rsid w:val="00B2092E"/>
    <w:rsid w:val="00B20DD9"/>
    <w:rsid w:val="00B2659A"/>
    <w:rsid w:val="00B3654B"/>
    <w:rsid w:val="00B63690"/>
    <w:rsid w:val="00B725C9"/>
    <w:rsid w:val="00B91F83"/>
    <w:rsid w:val="00B928FE"/>
    <w:rsid w:val="00BA01FA"/>
    <w:rsid w:val="00BA43C7"/>
    <w:rsid w:val="00BB2187"/>
    <w:rsid w:val="00BC1A9A"/>
    <w:rsid w:val="00BC3204"/>
    <w:rsid w:val="00BC38CA"/>
    <w:rsid w:val="00BC58D0"/>
    <w:rsid w:val="00BC5CA4"/>
    <w:rsid w:val="00BE5484"/>
    <w:rsid w:val="00C17FCE"/>
    <w:rsid w:val="00C24687"/>
    <w:rsid w:val="00C30BC6"/>
    <w:rsid w:val="00C32B88"/>
    <w:rsid w:val="00C32D1D"/>
    <w:rsid w:val="00C33AB4"/>
    <w:rsid w:val="00C42537"/>
    <w:rsid w:val="00C435C1"/>
    <w:rsid w:val="00C47747"/>
    <w:rsid w:val="00C52E17"/>
    <w:rsid w:val="00C53E72"/>
    <w:rsid w:val="00C606CD"/>
    <w:rsid w:val="00C61407"/>
    <w:rsid w:val="00C66290"/>
    <w:rsid w:val="00C7044F"/>
    <w:rsid w:val="00C72884"/>
    <w:rsid w:val="00C73886"/>
    <w:rsid w:val="00C8440A"/>
    <w:rsid w:val="00C92A9D"/>
    <w:rsid w:val="00CA0751"/>
    <w:rsid w:val="00CA3B5F"/>
    <w:rsid w:val="00CB495A"/>
    <w:rsid w:val="00CC258D"/>
    <w:rsid w:val="00CD5445"/>
    <w:rsid w:val="00CE6937"/>
    <w:rsid w:val="00CF305B"/>
    <w:rsid w:val="00CF3441"/>
    <w:rsid w:val="00CF5CC5"/>
    <w:rsid w:val="00D00188"/>
    <w:rsid w:val="00D00E9E"/>
    <w:rsid w:val="00D0123F"/>
    <w:rsid w:val="00D01488"/>
    <w:rsid w:val="00D14CC5"/>
    <w:rsid w:val="00D160D1"/>
    <w:rsid w:val="00D20C33"/>
    <w:rsid w:val="00D21DBC"/>
    <w:rsid w:val="00D256C7"/>
    <w:rsid w:val="00D349A2"/>
    <w:rsid w:val="00D43A3E"/>
    <w:rsid w:val="00D47325"/>
    <w:rsid w:val="00D56F48"/>
    <w:rsid w:val="00D64573"/>
    <w:rsid w:val="00D66F68"/>
    <w:rsid w:val="00D737F8"/>
    <w:rsid w:val="00D75BA9"/>
    <w:rsid w:val="00D83F3F"/>
    <w:rsid w:val="00D92E3D"/>
    <w:rsid w:val="00DA0EDD"/>
    <w:rsid w:val="00DB127F"/>
    <w:rsid w:val="00DB51BA"/>
    <w:rsid w:val="00DC358B"/>
    <w:rsid w:val="00DC4AE5"/>
    <w:rsid w:val="00DD6405"/>
    <w:rsid w:val="00DE0661"/>
    <w:rsid w:val="00DE0BAC"/>
    <w:rsid w:val="00DE28B1"/>
    <w:rsid w:val="00DF241F"/>
    <w:rsid w:val="00DF2D78"/>
    <w:rsid w:val="00DF394F"/>
    <w:rsid w:val="00DF7C11"/>
    <w:rsid w:val="00E004F7"/>
    <w:rsid w:val="00E11883"/>
    <w:rsid w:val="00E23B69"/>
    <w:rsid w:val="00E27467"/>
    <w:rsid w:val="00E3122B"/>
    <w:rsid w:val="00E3206F"/>
    <w:rsid w:val="00E35055"/>
    <w:rsid w:val="00E446BD"/>
    <w:rsid w:val="00E44A77"/>
    <w:rsid w:val="00E50CC0"/>
    <w:rsid w:val="00E72545"/>
    <w:rsid w:val="00E735F5"/>
    <w:rsid w:val="00E85F6D"/>
    <w:rsid w:val="00EA0883"/>
    <w:rsid w:val="00EB09A4"/>
    <w:rsid w:val="00EC2D7D"/>
    <w:rsid w:val="00EC3DAB"/>
    <w:rsid w:val="00ED14D3"/>
    <w:rsid w:val="00EE3E9F"/>
    <w:rsid w:val="00EE4CCC"/>
    <w:rsid w:val="00F0148E"/>
    <w:rsid w:val="00F02DDD"/>
    <w:rsid w:val="00F03284"/>
    <w:rsid w:val="00F0422E"/>
    <w:rsid w:val="00F057D5"/>
    <w:rsid w:val="00F11D70"/>
    <w:rsid w:val="00F129A8"/>
    <w:rsid w:val="00F13610"/>
    <w:rsid w:val="00F14A60"/>
    <w:rsid w:val="00F16B3C"/>
    <w:rsid w:val="00F25042"/>
    <w:rsid w:val="00F33396"/>
    <w:rsid w:val="00F36486"/>
    <w:rsid w:val="00F41207"/>
    <w:rsid w:val="00F42DD5"/>
    <w:rsid w:val="00F45670"/>
    <w:rsid w:val="00F50032"/>
    <w:rsid w:val="00F6007F"/>
    <w:rsid w:val="00F66164"/>
    <w:rsid w:val="00F7021E"/>
    <w:rsid w:val="00FA0FDB"/>
    <w:rsid w:val="00FA2C6E"/>
    <w:rsid w:val="00FB25C6"/>
    <w:rsid w:val="00FB3EF2"/>
    <w:rsid w:val="00FB5B7D"/>
    <w:rsid w:val="00FC7392"/>
    <w:rsid w:val="00FC7608"/>
    <w:rsid w:val="00FC7BD9"/>
    <w:rsid w:val="00FD0B75"/>
    <w:rsid w:val="00FE14AE"/>
    <w:rsid w:val="00FE7B3E"/>
    <w:rsid w:val="00FF7EBA"/>
    <w:rsid w:val="0841C649"/>
    <w:rsid w:val="1E0C2C40"/>
    <w:rsid w:val="23E48113"/>
    <w:rsid w:val="3BBB220E"/>
    <w:rsid w:val="524874E2"/>
    <w:rsid w:val="53EB6880"/>
    <w:rsid w:val="55233779"/>
    <w:rsid w:val="55ACD67B"/>
    <w:rsid w:val="5C22CFE0"/>
    <w:rsid w:val="5DCBC578"/>
    <w:rsid w:val="6778CFBA"/>
    <w:rsid w:val="6CE01588"/>
    <w:rsid w:val="6E830926"/>
    <w:rsid w:val="726AA4DC"/>
    <w:rsid w:val="7B19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A390E9"/>
  <w15:docId w15:val="{98661481-97F7-4B32-A459-95274AC14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 w:qFormat="1"/>
    <w:lsdException w:name="Subtle Reference" w:uiPriority="3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1F83"/>
    <w:pPr>
      <w:spacing w:before="100" w:beforeAutospacing="1" w:after="100" w:afterAutospacing="1"/>
    </w:pPr>
    <w:rPr>
      <w:rFonts w:ascii="Garamond" w:eastAsia="Calibri" w:hAnsi="Garamond"/>
      <w:kern w:val="2"/>
      <w:sz w:val="24"/>
      <w:szCs w:val="24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qFormat/>
    <w:rsid w:val="003E5242"/>
    <w:pPr>
      <w:keepNext/>
      <w:keepLines/>
      <w:spacing w:before="240" w:after="0"/>
      <w:outlineLvl w:val="0"/>
    </w:pPr>
    <w:rPr>
      <w:rFonts w:ascii="ImperfectBold" w:eastAsia="Times New Roman" w:hAnsi="ImperfectBold"/>
      <w:sz w:val="40"/>
      <w:szCs w:val="40"/>
      <w:lang w:val="en-US"/>
    </w:rPr>
  </w:style>
  <w:style w:type="paragraph" w:styleId="Rubrik2">
    <w:name w:val="heading 2"/>
    <w:basedOn w:val="Normal"/>
    <w:next w:val="Normal"/>
    <w:uiPriority w:val="1"/>
    <w:qFormat/>
    <w:rsid w:val="003E5242"/>
    <w:pPr>
      <w:outlineLvl w:val="1"/>
    </w:pPr>
    <w:rPr>
      <w:rFonts w:ascii="ImperfectBold" w:hAnsi="ImperfectBold" w:cs="Calibri"/>
      <w:sz w:val="28"/>
      <w:szCs w:val="28"/>
      <w:lang w:val="en-US"/>
    </w:rPr>
  </w:style>
  <w:style w:type="paragraph" w:styleId="Rubrik3">
    <w:name w:val="heading 3"/>
    <w:basedOn w:val="Normal"/>
    <w:next w:val="Normal"/>
    <w:uiPriority w:val="2"/>
    <w:qFormat/>
    <w:rsid w:val="003E5242"/>
    <w:pPr>
      <w:outlineLvl w:val="2"/>
    </w:pPr>
    <w:rPr>
      <w:rFonts w:ascii="Akzidenz Grotesk BE Regular" w:hAnsi="Akzidenz Grotesk BE Regular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3"/>
    <w:qFormat/>
    <w:rsid w:val="003E5242"/>
    <w:pPr>
      <w:outlineLvl w:val="3"/>
    </w:pPr>
    <w:rPr>
      <w:rFonts w:ascii="Akzidenz Grotesk BE Regular" w:hAnsi="Akzidenz Grotesk BE Regular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semiHidden/>
    <w:rsid w:val="00A70A7A"/>
    <w:pPr>
      <w:tabs>
        <w:tab w:val="left" w:pos="3969"/>
        <w:tab w:val="left" w:pos="6804"/>
      </w:tabs>
      <w:spacing w:after="40" w:line="220" w:lineRule="atLeast"/>
      <w:ind w:right="-1276"/>
    </w:pPr>
    <w:rPr>
      <w:rFonts w:ascii="Arial" w:hAnsi="Arial"/>
      <w:sz w:val="16"/>
      <w:szCs w:val="18"/>
    </w:rPr>
  </w:style>
  <w:style w:type="paragraph" w:styleId="Sidfot">
    <w:name w:val="footer"/>
    <w:basedOn w:val="Normal"/>
    <w:link w:val="SidfotChar"/>
    <w:uiPriority w:val="99"/>
    <w:qFormat/>
    <w:rsid w:val="004A4592"/>
    <w:pPr>
      <w:tabs>
        <w:tab w:val="left" w:pos="3969"/>
        <w:tab w:val="left" w:pos="6804"/>
      </w:tabs>
      <w:spacing w:after="40" w:line="200" w:lineRule="atLeast"/>
      <w:ind w:right="-1275"/>
    </w:pPr>
    <w:rPr>
      <w:rFonts w:cs="Avenir-Black"/>
      <w:sz w:val="16"/>
      <w:lang w:val="en-US"/>
    </w:rPr>
  </w:style>
  <w:style w:type="character" w:customStyle="1" w:styleId="Rubrik4Char">
    <w:name w:val="Rubrik 4 Char"/>
    <w:basedOn w:val="Standardstycketeckensnitt"/>
    <w:link w:val="Rubrik4"/>
    <w:uiPriority w:val="3"/>
    <w:rsid w:val="003E5242"/>
    <w:rPr>
      <w:rFonts w:ascii="Akzidenz Grotesk BE Regular" w:eastAsia="Calibri" w:hAnsi="Akzidenz Grotesk BE Regular"/>
      <w:kern w:val="2"/>
      <w:sz w:val="24"/>
      <w:szCs w:val="24"/>
      <w:lang w:val="en-US" w:eastAsia="en-US"/>
      <w14:ligatures w14:val="standardContextual"/>
    </w:rPr>
  </w:style>
  <w:style w:type="character" w:customStyle="1" w:styleId="SidfotChar">
    <w:name w:val="Sidfot Char"/>
    <w:link w:val="Sidfot"/>
    <w:uiPriority w:val="99"/>
    <w:rsid w:val="00E004F7"/>
    <w:rPr>
      <w:rFonts w:ascii="Georgia" w:eastAsia="Calibri" w:hAnsi="Georgia" w:cs="Avenir-Black"/>
      <w:sz w:val="16"/>
      <w:szCs w:val="22"/>
      <w:lang w:val="en-US" w:eastAsia="en-US"/>
    </w:rPr>
  </w:style>
  <w:style w:type="character" w:customStyle="1" w:styleId="Rubrik1Char">
    <w:name w:val="Rubrik 1 Char"/>
    <w:basedOn w:val="Standardstycketeckensnitt"/>
    <w:link w:val="Rubrik1"/>
    <w:rsid w:val="003E5242"/>
    <w:rPr>
      <w:rFonts w:ascii="ImperfectBold" w:hAnsi="ImperfectBold"/>
      <w:kern w:val="2"/>
      <w:sz w:val="40"/>
      <w:szCs w:val="40"/>
      <w:lang w:val="en-US" w:eastAsia="en-US"/>
      <w14:ligatures w14:val="standardContextual"/>
    </w:rPr>
  </w:style>
  <w:style w:type="table" w:styleId="Tabellrutnt">
    <w:name w:val="Table Grid"/>
    <w:basedOn w:val="Normaltabell"/>
    <w:rsid w:val="00F14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semiHidden/>
    <w:unhideWhenUsed/>
    <w:rsid w:val="00B3654B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B3654B"/>
    <w:rPr>
      <w:rFonts w:ascii="Lucida Grande" w:eastAsia="Calibri" w:hAnsi="Lucida Grande"/>
      <w:sz w:val="18"/>
      <w:szCs w:val="18"/>
      <w:lang w:eastAsia="en-US"/>
    </w:rPr>
  </w:style>
  <w:style w:type="table" w:styleId="Oformateradtabell3">
    <w:name w:val="Plain Table 3"/>
    <w:basedOn w:val="Normaltabell"/>
    <w:rsid w:val="0051439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5">
    <w:name w:val="Plain Table 5"/>
    <w:basedOn w:val="Normaltabell"/>
    <w:rsid w:val="0051439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51439E"/>
    <w:rPr>
      <w:color w:val="E51413" w:themeColor="accent4" w:themeShade="BF"/>
    </w:rPr>
    <w:tblPr>
      <w:tblStyleRowBandSize w:val="1"/>
      <w:tblStyleColBandSize w:val="1"/>
      <w:tblBorders>
        <w:top w:val="single" w:sz="4" w:space="0" w:color="F69D9D" w:themeColor="accent4" w:themeTint="99"/>
        <w:left w:val="single" w:sz="4" w:space="0" w:color="F69D9D" w:themeColor="accent4" w:themeTint="99"/>
        <w:bottom w:val="single" w:sz="4" w:space="0" w:color="F69D9D" w:themeColor="accent4" w:themeTint="99"/>
        <w:right w:val="single" w:sz="4" w:space="0" w:color="F69D9D" w:themeColor="accent4" w:themeTint="99"/>
        <w:insideH w:val="single" w:sz="4" w:space="0" w:color="F69D9D" w:themeColor="accent4" w:themeTint="99"/>
        <w:insideV w:val="single" w:sz="4" w:space="0" w:color="F69D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EDE" w:themeFill="accent4" w:themeFillTint="33"/>
      </w:tcPr>
    </w:tblStylePr>
    <w:tblStylePr w:type="band1Horz">
      <w:tblPr/>
      <w:tcPr>
        <w:shd w:val="clear" w:color="auto" w:fill="FCDEDE" w:themeFill="accent4" w:themeFillTint="33"/>
      </w:tcPr>
    </w:tblStylePr>
    <w:tblStylePr w:type="neCell">
      <w:tblPr/>
      <w:tcPr>
        <w:tcBorders>
          <w:bottom w:val="single" w:sz="4" w:space="0" w:color="F69D9D" w:themeColor="accent4" w:themeTint="99"/>
        </w:tcBorders>
      </w:tcPr>
    </w:tblStylePr>
    <w:tblStylePr w:type="nwCell">
      <w:tblPr/>
      <w:tcPr>
        <w:tcBorders>
          <w:bottom w:val="single" w:sz="4" w:space="0" w:color="F69D9D" w:themeColor="accent4" w:themeTint="99"/>
        </w:tcBorders>
      </w:tcPr>
    </w:tblStylePr>
    <w:tblStylePr w:type="seCell">
      <w:tblPr/>
      <w:tcPr>
        <w:tcBorders>
          <w:top w:val="single" w:sz="4" w:space="0" w:color="F69D9D" w:themeColor="accent4" w:themeTint="99"/>
        </w:tcBorders>
      </w:tcPr>
    </w:tblStylePr>
    <w:tblStylePr w:type="swCell">
      <w:tblPr/>
      <w:tcPr>
        <w:tcBorders>
          <w:top w:val="single" w:sz="4" w:space="0" w:color="F69D9D" w:themeColor="accent4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51439E"/>
    <w:tblPr>
      <w:tblStyleRowBandSize w:val="1"/>
      <w:tblStyleColBandSize w:val="1"/>
      <w:tblBorders>
        <w:top w:val="single" w:sz="4" w:space="0" w:color="F69D9D" w:themeColor="accent4" w:themeTint="99"/>
        <w:left w:val="single" w:sz="4" w:space="0" w:color="F69D9D" w:themeColor="accent4" w:themeTint="99"/>
        <w:bottom w:val="single" w:sz="4" w:space="0" w:color="F69D9D" w:themeColor="accent4" w:themeTint="99"/>
        <w:right w:val="single" w:sz="4" w:space="0" w:color="F69D9D" w:themeColor="accent4" w:themeTint="99"/>
        <w:insideH w:val="single" w:sz="4" w:space="0" w:color="F69D9D" w:themeColor="accent4" w:themeTint="99"/>
        <w:insideV w:val="single" w:sz="4" w:space="0" w:color="F69D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EDE" w:themeFill="accent4" w:themeFillTint="33"/>
      </w:tcPr>
    </w:tblStylePr>
    <w:tblStylePr w:type="band1Horz">
      <w:tblPr/>
      <w:tcPr>
        <w:shd w:val="clear" w:color="auto" w:fill="FCDEDE" w:themeFill="accent4" w:themeFillTint="33"/>
      </w:tcPr>
    </w:tblStylePr>
    <w:tblStylePr w:type="neCell">
      <w:tblPr/>
      <w:tcPr>
        <w:tcBorders>
          <w:bottom w:val="single" w:sz="4" w:space="0" w:color="F69D9D" w:themeColor="accent4" w:themeTint="99"/>
        </w:tcBorders>
      </w:tcPr>
    </w:tblStylePr>
    <w:tblStylePr w:type="nwCell">
      <w:tblPr/>
      <w:tcPr>
        <w:tcBorders>
          <w:bottom w:val="single" w:sz="4" w:space="0" w:color="F69D9D" w:themeColor="accent4" w:themeTint="99"/>
        </w:tcBorders>
      </w:tcPr>
    </w:tblStylePr>
    <w:tblStylePr w:type="seCell">
      <w:tblPr/>
      <w:tcPr>
        <w:tcBorders>
          <w:top w:val="single" w:sz="4" w:space="0" w:color="F69D9D" w:themeColor="accent4" w:themeTint="99"/>
        </w:tcBorders>
      </w:tcPr>
    </w:tblStylePr>
    <w:tblStylePr w:type="swCell">
      <w:tblPr/>
      <w:tcPr>
        <w:tcBorders>
          <w:top w:val="single" w:sz="4" w:space="0" w:color="F69D9D" w:themeColor="accent4" w:themeTint="99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AC561C"/>
    <w:rPr>
      <w:color w:val="E5141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5D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5D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5D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5D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EDE" w:themeFill="accent4" w:themeFillTint="33"/>
      </w:tcPr>
    </w:tblStylePr>
    <w:tblStylePr w:type="band1Horz">
      <w:tblPr/>
      <w:tcPr>
        <w:shd w:val="clear" w:color="auto" w:fill="FCDE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Definition">
    <w:name w:val="Definition"/>
    <w:basedOn w:val="Normal"/>
    <w:link w:val="DefinitionChar"/>
    <w:uiPriority w:val="7"/>
    <w:rsid w:val="004D349F"/>
    <w:pPr>
      <w:spacing w:after="80" w:line="260" w:lineRule="atLeast"/>
      <w:ind w:left="1985" w:hanging="1985"/>
    </w:pPr>
  </w:style>
  <w:style w:type="character" w:customStyle="1" w:styleId="DefinitionChar">
    <w:name w:val="Definition Char"/>
    <w:basedOn w:val="Standardstycketeckensnitt"/>
    <w:link w:val="Definition"/>
    <w:uiPriority w:val="7"/>
    <w:rsid w:val="004D349F"/>
    <w:rPr>
      <w:rFonts w:ascii="Georgia" w:eastAsia="Calibri" w:hAnsi="Georgia"/>
      <w:sz w:val="22"/>
      <w:szCs w:val="22"/>
      <w:lang w:eastAsia="en-US"/>
    </w:rPr>
  </w:style>
  <w:style w:type="paragraph" w:customStyle="1" w:styleId="Numberlist">
    <w:name w:val="Number_list"/>
    <w:basedOn w:val="Normal"/>
    <w:uiPriority w:val="6"/>
    <w:rsid w:val="00280EB9"/>
    <w:pPr>
      <w:numPr>
        <w:numId w:val="6"/>
      </w:numPr>
      <w:spacing w:after="80" w:line="260" w:lineRule="atLeast"/>
    </w:pPr>
    <w:rPr>
      <w:szCs w:val="20"/>
    </w:rPr>
  </w:style>
  <w:style w:type="paragraph" w:customStyle="1" w:styleId="Bullitlist">
    <w:name w:val="Bullit_list"/>
    <w:basedOn w:val="Normal"/>
    <w:uiPriority w:val="6"/>
    <w:rsid w:val="00280EB9"/>
    <w:pPr>
      <w:numPr>
        <w:numId w:val="7"/>
      </w:numPr>
      <w:spacing w:after="80" w:line="260" w:lineRule="atLeast"/>
    </w:pPr>
  </w:style>
  <w:style w:type="paragraph" w:customStyle="1" w:styleId="paragraph">
    <w:name w:val="paragraph"/>
    <w:basedOn w:val="Normal"/>
    <w:rsid w:val="003857C7"/>
    <w:rPr>
      <w:rFonts w:ascii="Times New Roman" w:eastAsia="Times New Roman" w:hAnsi="Times New Roman"/>
    </w:rPr>
  </w:style>
  <w:style w:type="character" w:customStyle="1" w:styleId="normaltextrun">
    <w:name w:val="normaltextrun"/>
    <w:basedOn w:val="Standardstycketeckensnitt"/>
    <w:rsid w:val="003857C7"/>
  </w:style>
  <w:style w:type="character" w:customStyle="1" w:styleId="eop">
    <w:name w:val="eop"/>
    <w:basedOn w:val="Standardstycketeckensnitt"/>
    <w:rsid w:val="003857C7"/>
  </w:style>
  <w:style w:type="character" w:customStyle="1" w:styleId="SidhuvudChar">
    <w:name w:val="Sidhuvud Char"/>
    <w:basedOn w:val="Standardstycketeckensnitt"/>
    <w:link w:val="Sidhuvud"/>
    <w:semiHidden/>
    <w:rsid w:val="00B91F83"/>
    <w:rPr>
      <w:rFonts w:ascii="Arial" w:eastAsia="Calibri" w:hAnsi="Arial"/>
      <w:kern w:val="2"/>
      <w:sz w:val="16"/>
      <w:szCs w:val="18"/>
      <w:lang w:eastAsia="en-US"/>
      <w14:ligatures w14:val="standardContextual"/>
    </w:rPr>
  </w:style>
  <w:style w:type="character" w:styleId="Hyperlnk">
    <w:name w:val="Hyperlink"/>
    <w:basedOn w:val="Standardstycketeckensnitt"/>
    <w:uiPriority w:val="99"/>
    <w:unhideWhenUsed/>
    <w:rsid w:val="00B91F8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91F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2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viskogen.s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curement@viskogen.s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viskogen/" TargetMode="External"/><Relationship Id="rId2" Type="http://schemas.openxmlformats.org/officeDocument/2006/relationships/hyperlink" Target="http://www.facebook.com/viskogen" TargetMode="External"/><Relationship Id="rId1" Type="http://schemas.openxmlformats.org/officeDocument/2006/relationships/hyperlink" Target="http://www.viskogen.se/" TargetMode="External"/><Relationship Id="rId4" Type="http://schemas.openxmlformats.org/officeDocument/2006/relationships/hyperlink" Target="https://www.linkedin.com/company/vi-skogen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vi-skogen" TargetMode="External"/><Relationship Id="rId2" Type="http://schemas.openxmlformats.org/officeDocument/2006/relationships/hyperlink" Target="http://www.facebook.com/viskogen" TargetMode="External"/><Relationship Id="rId1" Type="http://schemas.openxmlformats.org/officeDocument/2006/relationships/hyperlink" Target="http://www.viskogen.s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iagroforestryglobal.sharepoint.com/sites/Office-mallar/Templates/Template_Word_HO%201.dotx" TargetMode="External"/></Relationships>
</file>

<file path=word/theme/theme1.xml><?xml version="1.0" encoding="utf-8"?>
<a:theme xmlns:a="http://schemas.openxmlformats.org/drawingml/2006/main" name="Office-tema">
  <a:themeElements>
    <a:clrScheme name="Vi Agroforestry">
      <a:dk1>
        <a:sysClr val="windowText" lastClr="000000"/>
      </a:dk1>
      <a:lt1>
        <a:sysClr val="window" lastClr="FFFFFF"/>
      </a:lt1>
      <a:dk2>
        <a:srgbClr val="856558"/>
      </a:dk2>
      <a:lt2>
        <a:srgbClr val="ECE9CF"/>
      </a:lt2>
      <a:accent1>
        <a:srgbClr val="7BB588"/>
      </a:accent1>
      <a:accent2>
        <a:srgbClr val="E3AB39"/>
      </a:accent2>
      <a:accent3>
        <a:srgbClr val="6DADB0"/>
      </a:accent3>
      <a:accent4>
        <a:srgbClr val="F15D5C"/>
      </a:accent4>
      <a:accent5>
        <a:srgbClr val="66A958"/>
      </a:accent5>
      <a:accent6>
        <a:srgbClr val="856558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3C51143A785D4D9E397A4B1F769860" ma:contentTypeVersion="18" ma:contentTypeDescription="Skapa ett nytt dokument." ma:contentTypeScope="" ma:versionID="4e7a61580b23eb5d54141799270b0415">
  <xsd:schema xmlns:xsd="http://www.w3.org/2001/XMLSchema" xmlns:xs="http://www.w3.org/2001/XMLSchema" xmlns:p="http://schemas.microsoft.com/office/2006/metadata/properties" xmlns:ns3="0d959ddf-321a-4633-9993-73dd8f160d3b" xmlns:ns4="82e41478-ae4d-4db9-87dd-3dd9b4a128b0" targetNamespace="http://schemas.microsoft.com/office/2006/metadata/properties" ma:root="true" ma:fieldsID="cf754639f30435478e40c23b3e353968" ns3:_="" ns4:_="">
    <xsd:import namespace="0d959ddf-321a-4633-9993-73dd8f160d3b"/>
    <xsd:import namespace="82e41478-ae4d-4db9-87dd-3dd9b4a128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59ddf-321a-4633-9993-73dd8f160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41478-ae4d-4db9-87dd-3dd9b4a128b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e41478-ae4d-4db9-87dd-3dd9b4a128b0">
      <UserInfo>
        <DisplayName>Charlotta Szczepanowski</DisplayName>
        <AccountId>15</AccountId>
        <AccountType/>
      </UserInfo>
      <UserInfo>
        <DisplayName>Markus Hjälsten</DisplayName>
        <AccountId>49</AccountId>
        <AccountType/>
      </UserInfo>
    </SharedWithUsers>
    <_activity xmlns="0d959ddf-321a-4633-9993-73dd8f160d3b" xsi:nil="true"/>
  </documentManagement>
</p:properties>
</file>

<file path=customXml/itemProps1.xml><?xml version="1.0" encoding="utf-8"?>
<ds:datastoreItem xmlns:ds="http://schemas.openxmlformats.org/officeDocument/2006/customXml" ds:itemID="{5B2BAFD0-0538-4765-B05D-ADAE0511B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59ddf-321a-4633-9993-73dd8f160d3b"/>
    <ds:schemaRef ds:uri="82e41478-ae4d-4db9-87dd-3dd9b4a12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0FD989-DD4F-476D-8B0F-DEBC8B9FB3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6EF09D-B265-43AB-986C-0494C45990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0F56C0-E416-4C0C-B2F9-B3FFAC9A2423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0d959ddf-321a-4633-9993-73dd8f160d3b"/>
    <ds:schemaRef ds:uri="82e41478-ae4d-4db9-87dd-3dd9b4a128b0"/>
    <ds:schemaRef ds:uri="http://purl.org/dc/elements/1.1/"/>
    <ds:schemaRef ds:uri="http://purl.org/dc/dcmitype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Template_Word_HO%201</Template>
  <TotalTime>11</TotalTime>
  <Pages>2</Pages>
  <Words>296</Words>
  <Characters>2031</Characters>
  <Application>Microsoft Office Word</Application>
  <DocSecurity>0</DocSecurity>
  <Lines>46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Mall brevpapper</vt:lpstr>
    </vt:vector>
  </TitlesOfParts>
  <Company>We Effect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 brevpapper</dc:title>
  <dc:creator>Emma Larsson</dc:creator>
  <cp:lastModifiedBy>Miriam Isaksson</cp:lastModifiedBy>
  <cp:revision>15</cp:revision>
  <cp:lastPrinted>2023-12-11T09:33:00Z</cp:lastPrinted>
  <dcterms:created xsi:type="dcterms:W3CDTF">2026-01-19T14:37:00Z</dcterms:created>
  <dcterms:modified xsi:type="dcterms:W3CDTF">2026-01-19T15:56:00Z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0x010100F13C51143A785D4D9E397A4B1F769860</vt:lpwstr>
  </property>
  <property fmtid="{D5CDD505-2E9C-101B-9397-08002B2CF9AE}" pid="3" name="Order">
    <vt:r8>26400</vt:r8>
  </property>
  <property fmtid="{D5CDD505-2E9C-101B-9397-08002B2CF9AE}" pid="4" name="TaxKeywor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</Properties>
</file>